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6A1A9" w14:textId="77777777" w:rsidR="005C7482" w:rsidRDefault="005C7482" w:rsidP="002F2AB3">
      <w:pPr>
        <w:spacing w:line="276" w:lineRule="auto"/>
      </w:pPr>
    </w:p>
    <w:p w14:paraId="17562F15" w14:textId="464109EC" w:rsidR="002F2AB3" w:rsidRDefault="002F2AB3" w:rsidP="002F2AB3">
      <w:pPr>
        <w:spacing w:line="276" w:lineRule="auto"/>
      </w:pPr>
      <w:r w:rsidRPr="005A5B13">
        <w:t>Le dossier complet est à envoyer à Pierre Raulier (</w:t>
      </w:r>
      <w:hyperlink r:id="rId10" w:history="1">
        <w:r w:rsidRPr="00271E5D">
          <w:rPr>
            <w:rStyle w:val="Lienhypertexte"/>
            <w:color w:val="E97132" w:themeColor="accent2"/>
          </w:rPr>
          <w:t>praulier@natagriwal.be</w:t>
        </w:r>
      </w:hyperlink>
      <w:r w:rsidR="00F04825">
        <w:t>)</w:t>
      </w:r>
      <w:r w:rsidRPr="005A5B13">
        <w:t xml:space="preserve"> pour le 29/09/2025 </w:t>
      </w:r>
      <w:r w:rsidR="00F95204">
        <w:t xml:space="preserve">à </w:t>
      </w:r>
      <w:r w:rsidRPr="005A5B13">
        <w:t xml:space="preserve">9h00. Pour que le dossier soit complet, il doit contenir la fiche de candidature collective </w:t>
      </w:r>
      <w:r w:rsidR="009F52CD">
        <w:t>(</w:t>
      </w:r>
      <w:r w:rsidR="009F52CD" w:rsidRPr="009F52CD">
        <w:t>Annexe1a : Phase 1 : Fiche de candidature collective</w:t>
      </w:r>
      <w:r w:rsidR="009F52CD">
        <w:t xml:space="preserve">) </w:t>
      </w:r>
      <w:r w:rsidRPr="005A5B13">
        <w:t>et</w:t>
      </w:r>
      <w:r w:rsidR="00C72962">
        <w:t xml:space="preserve"> </w:t>
      </w:r>
      <w:r w:rsidRPr="005A5B13">
        <w:t xml:space="preserve">la fiche de candidature individuelle </w:t>
      </w:r>
      <w:r w:rsidR="009F52CD">
        <w:t>(</w:t>
      </w:r>
      <w:r w:rsidR="009F52CD" w:rsidRPr="009F52CD">
        <w:t>Annexe1b : Phase 1</w:t>
      </w:r>
      <w:r w:rsidR="00F04825">
        <w:t xml:space="preserve"> : </w:t>
      </w:r>
      <w:r w:rsidR="009F52CD" w:rsidRPr="009F52CD">
        <w:t>Fiche de candidature individuelle</w:t>
      </w:r>
      <w:r w:rsidR="009F52CD">
        <w:t xml:space="preserve">) </w:t>
      </w:r>
      <w:r w:rsidRPr="005A5B13">
        <w:t>de</w:t>
      </w:r>
      <w:r>
        <w:t xml:space="preserve"> chaque </w:t>
      </w:r>
      <w:r w:rsidRPr="005A5B13">
        <w:t>agriculteur·ice mentionné dans la fiche de candidature collective.</w:t>
      </w:r>
      <w:r w:rsidR="00E613D3">
        <w:t xml:space="preserve"> </w:t>
      </w:r>
    </w:p>
    <w:p w14:paraId="5764A53F" w14:textId="4C7D7807" w:rsidR="009F52CD" w:rsidRDefault="006221AA" w:rsidP="002F2AB3">
      <w:pPr>
        <w:spacing w:line="276" w:lineRule="auto"/>
      </w:pPr>
      <w:r>
        <w:t>Le dossier peut être composé de</w:t>
      </w:r>
      <w:r w:rsidR="00D8086C">
        <w:t xml:space="preserve"> </w:t>
      </w:r>
      <w:r w:rsidR="00C173B0">
        <w:t xml:space="preserve">fichiers </w:t>
      </w:r>
      <w:r w:rsidR="00D8086C">
        <w:t>PDF</w:t>
      </w:r>
      <w:r>
        <w:t xml:space="preserve"> ou </w:t>
      </w:r>
      <w:r w:rsidR="00FB5686">
        <w:t xml:space="preserve">de </w:t>
      </w:r>
      <w:r>
        <w:t xml:space="preserve">documents </w:t>
      </w:r>
      <w:r w:rsidR="00D8086C">
        <w:t>W</w:t>
      </w:r>
      <w:r>
        <w:t>ord.</w:t>
      </w:r>
      <w:r w:rsidR="00B2472B">
        <w:t xml:space="preserve"> Si le dossier est trop volumineux pour être envoyé par mail, il peut </w:t>
      </w:r>
      <w:r w:rsidR="00AB149E">
        <w:t xml:space="preserve">être envoyé via </w:t>
      </w:r>
      <w:r w:rsidR="00E1431A">
        <w:t>une plateforme de transfert.</w:t>
      </w:r>
    </w:p>
    <w:p w14:paraId="458DFFCF" w14:textId="77777777" w:rsidR="00EA6229" w:rsidRDefault="00EA6229" w:rsidP="002F2AB3">
      <w:pPr>
        <w:pStyle w:val="Titre4"/>
      </w:pPr>
    </w:p>
    <w:p w14:paraId="6058E9BE" w14:textId="36F3E466" w:rsidR="002F2AB3" w:rsidRPr="00271E5D" w:rsidRDefault="002F2AB3" w:rsidP="002F2AB3">
      <w:pPr>
        <w:pStyle w:val="Titre4"/>
        <w:rPr>
          <w:color w:val="E97132" w:themeColor="accent2"/>
        </w:rPr>
      </w:pPr>
      <w:r w:rsidRPr="00271E5D">
        <w:rPr>
          <w:color w:val="E97132" w:themeColor="accent2"/>
        </w:rPr>
        <w:t>Fiche de candidature collective : présentation du groupe et du territoire</w:t>
      </w:r>
    </w:p>
    <w:p w14:paraId="2DD86859" w14:textId="77777777" w:rsidR="007707CE" w:rsidRPr="007707CE" w:rsidRDefault="007707CE" w:rsidP="007707CE"/>
    <w:p w14:paraId="4E0BF68D" w14:textId="77777777" w:rsidR="002F2AB3" w:rsidRPr="005A5B13" w:rsidRDefault="002F2AB3" w:rsidP="002F2AB3">
      <w:pPr>
        <w:spacing w:line="276" w:lineRule="auto"/>
      </w:pPr>
      <w:r w:rsidRPr="00B36E40">
        <w:t>Nom du territoire du projet</w:t>
      </w:r>
      <w:r w:rsidRPr="005A5B13">
        <w:t> : ……………………………….</w:t>
      </w:r>
    </w:p>
    <w:p w14:paraId="2707F971" w14:textId="77777777" w:rsidR="008B7C1E" w:rsidRDefault="008B7C1E" w:rsidP="002F2AB3">
      <w:pPr>
        <w:pStyle w:val="Titre5"/>
      </w:pPr>
    </w:p>
    <w:p w14:paraId="33B9D26B" w14:textId="55E9B943" w:rsidR="008B7C1E" w:rsidRPr="00271E5D" w:rsidRDefault="002F2AB3" w:rsidP="008B7C1E">
      <w:pPr>
        <w:pStyle w:val="Titre5"/>
        <w:rPr>
          <w:color w:val="E97132" w:themeColor="accent2"/>
        </w:rPr>
      </w:pPr>
      <w:r w:rsidRPr="00271E5D">
        <w:rPr>
          <w:color w:val="E97132" w:themeColor="accent2"/>
        </w:rPr>
        <w:t xml:space="preserve">Personne de </w:t>
      </w:r>
      <w:r w:rsidR="00C75149" w:rsidRPr="00271E5D">
        <w:rPr>
          <w:color w:val="E97132" w:themeColor="accent2"/>
        </w:rPr>
        <w:t>c</w:t>
      </w:r>
      <w:r w:rsidRPr="00271E5D">
        <w:rPr>
          <w:color w:val="E97132" w:themeColor="accent2"/>
        </w:rPr>
        <w:t>ontact</w:t>
      </w:r>
    </w:p>
    <w:p w14:paraId="628D1D49" w14:textId="77777777" w:rsidR="00C75149" w:rsidRPr="00C75149" w:rsidRDefault="00C75149" w:rsidP="00C75149"/>
    <w:p w14:paraId="42490C60" w14:textId="1E86C82B" w:rsidR="009F3DA0" w:rsidRPr="00534B91" w:rsidRDefault="009F3DA0" w:rsidP="009F3DA0">
      <w:pPr>
        <w:spacing w:line="276" w:lineRule="auto"/>
      </w:pPr>
      <w:r w:rsidRPr="00534B91">
        <w:t>Nom : ..................................                 Prénom</w:t>
      </w:r>
      <w:r w:rsidR="00FA07AD" w:rsidRPr="00534B91">
        <w:t xml:space="preserve"> : ..........................................</w:t>
      </w:r>
    </w:p>
    <w:p w14:paraId="31E167BC" w14:textId="77777777" w:rsidR="007707CE" w:rsidRDefault="007707CE" w:rsidP="002F2AB3">
      <w:pPr>
        <w:pStyle w:val="Titre5"/>
      </w:pPr>
    </w:p>
    <w:p w14:paraId="375068BE" w14:textId="6EA43669" w:rsidR="008B7C1E" w:rsidRPr="00271E5D" w:rsidRDefault="002F2AB3" w:rsidP="008B7C1E">
      <w:pPr>
        <w:pStyle w:val="Titre5"/>
        <w:rPr>
          <w:color w:val="E97132" w:themeColor="accent2"/>
        </w:rPr>
      </w:pPr>
      <w:r w:rsidRPr="00271E5D">
        <w:rPr>
          <w:color w:val="E97132" w:themeColor="accent2"/>
        </w:rPr>
        <w:t>Entreprises agricoles du projet</w:t>
      </w:r>
    </w:p>
    <w:p w14:paraId="2E8AE69B" w14:textId="77777777" w:rsidR="00C75149" w:rsidRPr="00C75149" w:rsidRDefault="00C75149" w:rsidP="00C75149"/>
    <w:p w14:paraId="58BCAE2B" w14:textId="7ACA2092" w:rsidR="00DA5C52" w:rsidRPr="00DA5C52" w:rsidRDefault="00DA5C52" w:rsidP="00DA5C52">
      <w:r>
        <w:t xml:space="preserve">Identifier ci-dessous </w:t>
      </w:r>
      <w:r w:rsidR="000A0E39">
        <w:t xml:space="preserve">les </w:t>
      </w:r>
      <w:proofErr w:type="spellStart"/>
      <w:r w:rsidR="000A0E39" w:rsidRPr="005A5B13">
        <w:t>agriculteur</w:t>
      </w:r>
      <w:r w:rsidR="000A0E39">
        <w:t>s</w:t>
      </w:r>
      <w:r w:rsidR="000A0E39" w:rsidRPr="005A5B13">
        <w:t>·ice</w:t>
      </w:r>
      <w:r w:rsidR="000A0E39">
        <w:t>s</w:t>
      </w:r>
      <w:proofErr w:type="spellEnd"/>
      <w:r w:rsidR="000A0E39">
        <w:t xml:space="preserve"> du groupe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F2AB3" w:rsidRPr="005A5B13" w14:paraId="240DE17B" w14:textId="77777777" w:rsidTr="006C3C95">
        <w:tc>
          <w:tcPr>
            <w:tcW w:w="3020" w:type="dxa"/>
          </w:tcPr>
          <w:p w14:paraId="7BA7927C" w14:textId="18E774C0" w:rsidR="002F2AB3" w:rsidRPr="005A5B13" w:rsidRDefault="002F2AB3" w:rsidP="00271E5D">
            <w:pPr>
              <w:spacing w:line="276" w:lineRule="auto"/>
              <w:jc w:val="center"/>
            </w:pPr>
            <w:r w:rsidRPr="005A5B13">
              <w:t xml:space="preserve">Nom </w:t>
            </w:r>
            <w:r w:rsidR="009B2DCA">
              <w:t>de l’</w:t>
            </w:r>
            <w:r w:rsidRPr="005A5B13">
              <w:t>entreprise</w:t>
            </w:r>
          </w:p>
        </w:tc>
        <w:tc>
          <w:tcPr>
            <w:tcW w:w="3021" w:type="dxa"/>
          </w:tcPr>
          <w:p w14:paraId="66ABA65E" w14:textId="77777777" w:rsidR="002F2AB3" w:rsidRPr="005A5B13" w:rsidRDefault="002F2AB3" w:rsidP="00271E5D">
            <w:pPr>
              <w:spacing w:line="276" w:lineRule="auto"/>
              <w:jc w:val="center"/>
            </w:pPr>
            <w:r w:rsidRPr="005A5B13">
              <w:t>Numéro de producteur</w:t>
            </w:r>
          </w:p>
        </w:tc>
        <w:tc>
          <w:tcPr>
            <w:tcW w:w="3021" w:type="dxa"/>
          </w:tcPr>
          <w:p w14:paraId="621A3FC9" w14:textId="5D14DA10" w:rsidR="002F2AB3" w:rsidRPr="005A5B13" w:rsidRDefault="002F2AB3" w:rsidP="00271E5D">
            <w:pPr>
              <w:spacing w:line="276" w:lineRule="auto"/>
              <w:jc w:val="center"/>
            </w:pPr>
            <w:r w:rsidRPr="005A5B13">
              <w:t xml:space="preserve">Nom et prénom </w:t>
            </w:r>
            <w:r w:rsidR="009B2DCA">
              <w:t xml:space="preserve">de la </w:t>
            </w:r>
            <w:r w:rsidRPr="005A5B13">
              <w:t>personne de contact</w:t>
            </w:r>
          </w:p>
        </w:tc>
      </w:tr>
      <w:tr w:rsidR="002F2AB3" w:rsidRPr="005A5B13" w14:paraId="1DB969FC" w14:textId="77777777" w:rsidTr="006C3C95">
        <w:tc>
          <w:tcPr>
            <w:tcW w:w="3020" w:type="dxa"/>
          </w:tcPr>
          <w:p w14:paraId="438FEEE5" w14:textId="77777777" w:rsidR="002F2AB3" w:rsidRPr="005A5B13" w:rsidRDefault="002F2AB3" w:rsidP="006C3C95">
            <w:pPr>
              <w:spacing w:line="276" w:lineRule="auto"/>
            </w:pPr>
          </w:p>
        </w:tc>
        <w:tc>
          <w:tcPr>
            <w:tcW w:w="3021" w:type="dxa"/>
          </w:tcPr>
          <w:p w14:paraId="03CC9E69" w14:textId="77777777" w:rsidR="002F2AB3" w:rsidRPr="005A5B13" w:rsidRDefault="002F2AB3" w:rsidP="006C3C95">
            <w:pPr>
              <w:spacing w:line="276" w:lineRule="auto"/>
            </w:pPr>
          </w:p>
        </w:tc>
        <w:tc>
          <w:tcPr>
            <w:tcW w:w="3021" w:type="dxa"/>
          </w:tcPr>
          <w:p w14:paraId="5BE5E61A" w14:textId="77777777" w:rsidR="002F2AB3" w:rsidRPr="005A5B13" w:rsidRDefault="002F2AB3" w:rsidP="006C3C95">
            <w:pPr>
              <w:spacing w:line="276" w:lineRule="auto"/>
            </w:pPr>
          </w:p>
        </w:tc>
      </w:tr>
      <w:tr w:rsidR="002F2AB3" w:rsidRPr="005A5B13" w14:paraId="02F6FCA0" w14:textId="77777777" w:rsidTr="006C3C95">
        <w:tc>
          <w:tcPr>
            <w:tcW w:w="3020" w:type="dxa"/>
          </w:tcPr>
          <w:p w14:paraId="6D23A9A8" w14:textId="77777777" w:rsidR="002F2AB3" w:rsidRPr="005A5B13" w:rsidRDefault="002F2AB3" w:rsidP="006C3C95">
            <w:pPr>
              <w:spacing w:line="276" w:lineRule="auto"/>
            </w:pPr>
          </w:p>
        </w:tc>
        <w:tc>
          <w:tcPr>
            <w:tcW w:w="3021" w:type="dxa"/>
          </w:tcPr>
          <w:p w14:paraId="0C308C51" w14:textId="77777777" w:rsidR="002F2AB3" w:rsidRPr="005A5B13" w:rsidRDefault="002F2AB3" w:rsidP="006C3C95">
            <w:pPr>
              <w:spacing w:line="276" w:lineRule="auto"/>
            </w:pPr>
          </w:p>
        </w:tc>
        <w:tc>
          <w:tcPr>
            <w:tcW w:w="3021" w:type="dxa"/>
          </w:tcPr>
          <w:p w14:paraId="3D83C3B0" w14:textId="77777777" w:rsidR="002F2AB3" w:rsidRPr="005A5B13" w:rsidRDefault="002F2AB3" w:rsidP="006C3C95">
            <w:pPr>
              <w:spacing w:line="276" w:lineRule="auto"/>
            </w:pPr>
          </w:p>
        </w:tc>
      </w:tr>
      <w:tr w:rsidR="002F2AB3" w:rsidRPr="005A5B13" w14:paraId="24993C34" w14:textId="77777777" w:rsidTr="006C3C95">
        <w:tc>
          <w:tcPr>
            <w:tcW w:w="3020" w:type="dxa"/>
          </w:tcPr>
          <w:p w14:paraId="584636C1" w14:textId="77777777" w:rsidR="002F2AB3" w:rsidRPr="005A5B13" w:rsidRDefault="002F2AB3" w:rsidP="006C3C95">
            <w:pPr>
              <w:spacing w:line="276" w:lineRule="auto"/>
            </w:pPr>
          </w:p>
        </w:tc>
        <w:tc>
          <w:tcPr>
            <w:tcW w:w="3021" w:type="dxa"/>
          </w:tcPr>
          <w:p w14:paraId="18AF5F89" w14:textId="77777777" w:rsidR="002F2AB3" w:rsidRPr="005A5B13" w:rsidRDefault="002F2AB3" w:rsidP="006C3C95">
            <w:pPr>
              <w:spacing w:line="276" w:lineRule="auto"/>
            </w:pPr>
          </w:p>
        </w:tc>
        <w:tc>
          <w:tcPr>
            <w:tcW w:w="3021" w:type="dxa"/>
          </w:tcPr>
          <w:p w14:paraId="1AF0D7F3" w14:textId="77777777" w:rsidR="002F2AB3" w:rsidRPr="005A5B13" w:rsidRDefault="002F2AB3" w:rsidP="006C3C95">
            <w:pPr>
              <w:spacing w:line="276" w:lineRule="auto"/>
            </w:pPr>
          </w:p>
        </w:tc>
      </w:tr>
      <w:tr w:rsidR="002F2AB3" w:rsidRPr="005A5B13" w14:paraId="68C7FE3C" w14:textId="77777777" w:rsidTr="006C3C95">
        <w:tc>
          <w:tcPr>
            <w:tcW w:w="3020" w:type="dxa"/>
          </w:tcPr>
          <w:p w14:paraId="25A74FD7" w14:textId="77777777" w:rsidR="002F2AB3" w:rsidRPr="005A5B13" w:rsidRDefault="002F2AB3" w:rsidP="006C3C95">
            <w:pPr>
              <w:spacing w:line="276" w:lineRule="auto"/>
            </w:pPr>
          </w:p>
        </w:tc>
        <w:tc>
          <w:tcPr>
            <w:tcW w:w="3021" w:type="dxa"/>
          </w:tcPr>
          <w:p w14:paraId="1EAEA062" w14:textId="77777777" w:rsidR="002F2AB3" w:rsidRPr="005A5B13" w:rsidRDefault="002F2AB3" w:rsidP="006C3C95">
            <w:pPr>
              <w:spacing w:line="276" w:lineRule="auto"/>
            </w:pPr>
          </w:p>
        </w:tc>
        <w:tc>
          <w:tcPr>
            <w:tcW w:w="3021" w:type="dxa"/>
          </w:tcPr>
          <w:p w14:paraId="2C4B88B3" w14:textId="77777777" w:rsidR="002F2AB3" w:rsidRPr="005A5B13" w:rsidRDefault="002F2AB3" w:rsidP="006C3C95">
            <w:pPr>
              <w:spacing w:line="276" w:lineRule="auto"/>
            </w:pPr>
          </w:p>
        </w:tc>
      </w:tr>
      <w:tr w:rsidR="002F2AB3" w:rsidRPr="005A5B13" w14:paraId="35149881" w14:textId="77777777" w:rsidTr="006C3C95">
        <w:tc>
          <w:tcPr>
            <w:tcW w:w="3020" w:type="dxa"/>
          </w:tcPr>
          <w:p w14:paraId="5B714160" w14:textId="77777777" w:rsidR="002F2AB3" w:rsidRPr="005A5B13" w:rsidRDefault="002F2AB3" w:rsidP="006C3C95">
            <w:pPr>
              <w:spacing w:line="276" w:lineRule="auto"/>
            </w:pPr>
          </w:p>
        </w:tc>
        <w:tc>
          <w:tcPr>
            <w:tcW w:w="3021" w:type="dxa"/>
          </w:tcPr>
          <w:p w14:paraId="22E5EA33" w14:textId="77777777" w:rsidR="002F2AB3" w:rsidRPr="005A5B13" w:rsidRDefault="002F2AB3" w:rsidP="006C3C95">
            <w:pPr>
              <w:spacing w:line="276" w:lineRule="auto"/>
            </w:pPr>
          </w:p>
        </w:tc>
        <w:tc>
          <w:tcPr>
            <w:tcW w:w="3021" w:type="dxa"/>
          </w:tcPr>
          <w:p w14:paraId="695676B3" w14:textId="77777777" w:rsidR="002F2AB3" w:rsidRPr="005A5B13" w:rsidRDefault="002F2AB3" w:rsidP="006C3C95">
            <w:pPr>
              <w:spacing w:line="276" w:lineRule="auto"/>
            </w:pPr>
          </w:p>
        </w:tc>
      </w:tr>
      <w:tr w:rsidR="002F2AB3" w:rsidRPr="005A5B13" w14:paraId="0B14FCF9" w14:textId="77777777" w:rsidTr="006C3C95">
        <w:tc>
          <w:tcPr>
            <w:tcW w:w="3020" w:type="dxa"/>
          </w:tcPr>
          <w:p w14:paraId="722B60C8" w14:textId="77777777" w:rsidR="002F2AB3" w:rsidRPr="005A5B13" w:rsidRDefault="002F2AB3" w:rsidP="006C3C95">
            <w:pPr>
              <w:spacing w:line="276" w:lineRule="auto"/>
            </w:pPr>
          </w:p>
        </w:tc>
        <w:tc>
          <w:tcPr>
            <w:tcW w:w="3021" w:type="dxa"/>
          </w:tcPr>
          <w:p w14:paraId="052CC348" w14:textId="77777777" w:rsidR="002F2AB3" w:rsidRPr="005A5B13" w:rsidRDefault="002F2AB3" w:rsidP="006C3C95">
            <w:pPr>
              <w:spacing w:line="276" w:lineRule="auto"/>
            </w:pPr>
          </w:p>
        </w:tc>
        <w:tc>
          <w:tcPr>
            <w:tcW w:w="3021" w:type="dxa"/>
          </w:tcPr>
          <w:p w14:paraId="214C66EB" w14:textId="77777777" w:rsidR="002F2AB3" w:rsidRPr="005A5B13" w:rsidRDefault="002F2AB3" w:rsidP="006C3C95">
            <w:pPr>
              <w:spacing w:line="276" w:lineRule="auto"/>
            </w:pPr>
          </w:p>
        </w:tc>
      </w:tr>
      <w:tr w:rsidR="002F2AB3" w:rsidRPr="005A5B13" w14:paraId="68C10C27" w14:textId="77777777" w:rsidTr="006C3C95">
        <w:tc>
          <w:tcPr>
            <w:tcW w:w="3020" w:type="dxa"/>
          </w:tcPr>
          <w:p w14:paraId="3F398764" w14:textId="77777777" w:rsidR="002F2AB3" w:rsidRPr="005A5B13" w:rsidRDefault="002F2AB3" w:rsidP="006C3C95">
            <w:pPr>
              <w:spacing w:line="276" w:lineRule="auto"/>
            </w:pPr>
          </w:p>
        </w:tc>
        <w:tc>
          <w:tcPr>
            <w:tcW w:w="3021" w:type="dxa"/>
          </w:tcPr>
          <w:p w14:paraId="1D0BE43E" w14:textId="77777777" w:rsidR="002F2AB3" w:rsidRPr="005A5B13" w:rsidRDefault="002F2AB3" w:rsidP="006C3C95">
            <w:pPr>
              <w:spacing w:line="276" w:lineRule="auto"/>
            </w:pPr>
          </w:p>
        </w:tc>
        <w:tc>
          <w:tcPr>
            <w:tcW w:w="3021" w:type="dxa"/>
          </w:tcPr>
          <w:p w14:paraId="6C3FDAFD" w14:textId="77777777" w:rsidR="002F2AB3" w:rsidRPr="005A5B13" w:rsidRDefault="002F2AB3" w:rsidP="006C3C95">
            <w:pPr>
              <w:spacing w:line="276" w:lineRule="auto"/>
            </w:pPr>
          </w:p>
        </w:tc>
      </w:tr>
      <w:tr w:rsidR="002F2AB3" w:rsidRPr="005A5B13" w14:paraId="25315C43" w14:textId="77777777" w:rsidTr="006C3C95">
        <w:tc>
          <w:tcPr>
            <w:tcW w:w="3020" w:type="dxa"/>
          </w:tcPr>
          <w:p w14:paraId="50FC11E7" w14:textId="77777777" w:rsidR="002F2AB3" w:rsidRPr="005A5B13" w:rsidRDefault="002F2AB3" w:rsidP="006C3C95">
            <w:pPr>
              <w:spacing w:line="276" w:lineRule="auto"/>
            </w:pPr>
          </w:p>
        </w:tc>
        <w:tc>
          <w:tcPr>
            <w:tcW w:w="3021" w:type="dxa"/>
          </w:tcPr>
          <w:p w14:paraId="7147ADAC" w14:textId="77777777" w:rsidR="002F2AB3" w:rsidRPr="005A5B13" w:rsidRDefault="002F2AB3" w:rsidP="006C3C95">
            <w:pPr>
              <w:spacing w:line="276" w:lineRule="auto"/>
            </w:pPr>
          </w:p>
        </w:tc>
        <w:tc>
          <w:tcPr>
            <w:tcW w:w="3021" w:type="dxa"/>
          </w:tcPr>
          <w:p w14:paraId="65DE88C2" w14:textId="77777777" w:rsidR="002F2AB3" w:rsidRPr="005A5B13" w:rsidRDefault="002F2AB3" w:rsidP="006C3C95">
            <w:pPr>
              <w:spacing w:line="276" w:lineRule="auto"/>
            </w:pPr>
          </w:p>
        </w:tc>
      </w:tr>
      <w:tr w:rsidR="002F2AB3" w:rsidRPr="005A5B13" w14:paraId="5FC2C8CF" w14:textId="77777777" w:rsidTr="006C3C95">
        <w:tc>
          <w:tcPr>
            <w:tcW w:w="3020" w:type="dxa"/>
          </w:tcPr>
          <w:p w14:paraId="71AD2B63" w14:textId="77777777" w:rsidR="002F2AB3" w:rsidRPr="005A5B13" w:rsidRDefault="002F2AB3" w:rsidP="006C3C95">
            <w:pPr>
              <w:spacing w:line="276" w:lineRule="auto"/>
            </w:pPr>
          </w:p>
        </w:tc>
        <w:tc>
          <w:tcPr>
            <w:tcW w:w="3021" w:type="dxa"/>
          </w:tcPr>
          <w:p w14:paraId="1B6665E2" w14:textId="77777777" w:rsidR="002F2AB3" w:rsidRPr="005A5B13" w:rsidRDefault="002F2AB3" w:rsidP="006C3C95">
            <w:pPr>
              <w:spacing w:line="276" w:lineRule="auto"/>
            </w:pPr>
          </w:p>
        </w:tc>
        <w:tc>
          <w:tcPr>
            <w:tcW w:w="3021" w:type="dxa"/>
          </w:tcPr>
          <w:p w14:paraId="425F5EC0" w14:textId="77777777" w:rsidR="002F2AB3" w:rsidRPr="005A5B13" w:rsidRDefault="002F2AB3" w:rsidP="006C3C95">
            <w:pPr>
              <w:spacing w:line="276" w:lineRule="auto"/>
            </w:pPr>
          </w:p>
        </w:tc>
      </w:tr>
      <w:tr w:rsidR="002F2AB3" w:rsidRPr="005A5B13" w14:paraId="6F3B8CD7" w14:textId="77777777" w:rsidTr="006C3C95">
        <w:tc>
          <w:tcPr>
            <w:tcW w:w="3020" w:type="dxa"/>
          </w:tcPr>
          <w:p w14:paraId="4E9E9DF7" w14:textId="77777777" w:rsidR="002F2AB3" w:rsidRPr="005A5B13" w:rsidRDefault="002F2AB3" w:rsidP="006C3C95">
            <w:pPr>
              <w:spacing w:line="276" w:lineRule="auto"/>
            </w:pPr>
          </w:p>
        </w:tc>
        <w:tc>
          <w:tcPr>
            <w:tcW w:w="3021" w:type="dxa"/>
          </w:tcPr>
          <w:p w14:paraId="361EF4BB" w14:textId="77777777" w:rsidR="002F2AB3" w:rsidRPr="005A5B13" w:rsidRDefault="002F2AB3" w:rsidP="006C3C95">
            <w:pPr>
              <w:spacing w:line="276" w:lineRule="auto"/>
            </w:pPr>
          </w:p>
        </w:tc>
        <w:tc>
          <w:tcPr>
            <w:tcW w:w="3021" w:type="dxa"/>
          </w:tcPr>
          <w:p w14:paraId="5C9F8844" w14:textId="77777777" w:rsidR="002F2AB3" w:rsidRPr="005A5B13" w:rsidRDefault="002F2AB3" w:rsidP="006C3C95">
            <w:pPr>
              <w:spacing w:line="276" w:lineRule="auto"/>
            </w:pPr>
          </w:p>
        </w:tc>
      </w:tr>
      <w:tr w:rsidR="002F2AB3" w:rsidRPr="005A5B13" w14:paraId="7EA07395" w14:textId="77777777" w:rsidTr="006C3C95">
        <w:tc>
          <w:tcPr>
            <w:tcW w:w="3020" w:type="dxa"/>
          </w:tcPr>
          <w:p w14:paraId="5A9702C6" w14:textId="77777777" w:rsidR="002F2AB3" w:rsidRPr="005A5B13" w:rsidRDefault="002F2AB3" w:rsidP="006C3C95">
            <w:pPr>
              <w:spacing w:line="276" w:lineRule="auto"/>
            </w:pPr>
          </w:p>
        </w:tc>
        <w:tc>
          <w:tcPr>
            <w:tcW w:w="3021" w:type="dxa"/>
          </w:tcPr>
          <w:p w14:paraId="6E524AB5" w14:textId="77777777" w:rsidR="002F2AB3" w:rsidRPr="005A5B13" w:rsidRDefault="002F2AB3" w:rsidP="006C3C95">
            <w:pPr>
              <w:spacing w:line="276" w:lineRule="auto"/>
            </w:pPr>
          </w:p>
        </w:tc>
        <w:tc>
          <w:tcPr>
            <w:tcW w:w="3021" w:type="dxa"/>
          </w:tcPr>
          <w:p w14:paraId="6608E75B" w14:textId="77777777" w:rsidR="002F2AB3" w:rsidRPr="005A5B13" w:rsidRDefault="002F2AB3" w:rsidP="006C3C95">
            <w:pPr>
              <w:spacing w:line="276" w:lineRule="auto"/>
            </w:pPr>
          </w:p>
        </w:tc>
      </w:tr>
      <w:tr w:rsidR="002F2AB3" w:rsidRPr="005A5B13" w14:paraId="71699CAF" w14:textId="77777777" w:rsidTr="006C3C95">
        <w:tc>
          <w:tcPr>
            <w:tcW w:w="3020" w:type="dxa"/>
          </w:tcPr>
          <w:p w14:paraId="6C7F200D" w14:textId="77777777" w:rsidR="002F2AB3" w:rsidRPr="005A5B13" w:rsidRDefault="002F2AB3" w:rsidP="006C3C95">
            <w:pPr>
              <w:spacing w:line="276" w:lineRule="auto"/>
            </w:pPr>
          </w:p>
        </w:tc>
        <w:tc>
          <w:tcPr>
            <w:tcW w:w="3021" w:type="dxa"/>
          </w:tcPr>
          <w:p w14:paraId="63FD758D" w14:textId="77777777" w:rsidR="002F2AB3" w:rsidRPr="005A5B13" w:rsidRDefault="002F2AB3" w:rsidP="006C3C95">
            <w:pPr>
              <w:spacing w:line="276" w:lineRule="auto"/>
            </w:pPr>
          </w:p>
        </w:tc>
        <w:tc>
          <w:tcPr>
            <w:tcW w:w="3021" w:type="dxa"/>
          </w:tcPr>
          <w:p w14:paraId="0D93928B" w14:textId="77777777" w:rsidR="002F2AB3" w:rsidRPr="005A5B13" w:rsidRDefault="002F2AB3" w:rsidP="006C3C95">
            <w:pPr>
              <w:spacing w:line="276" w:lineRule="auto"/>
            </w:pPr>
          </w:p>
        </w:tc>
      </w:tr>
      <w:tr w:rsidR="002F2AB3" w:rsidRPr="005A5B13" w14:paraId="67014182" w14:textId="77777777" w:rsidTr="006C3C95">
        <w:tc>
          <w:tcPr>
            <w:tcW w:w="3020" w:type="dxa"/>
          </w:tcPr>
          <w:p w14:paraId="7BACDCA2" w14:textId="77777777" w:rsidR="002F2AB3" w:rsidRPr="005A5B13" w:rsidRDefault="002F2AB3" w:rsidP="006C3C95">
            <w:pPr>
              <w:spacing w:line="276" w:lineRule="auto"/>
            </w:pPr>
          </w:p>
        </w:tc>
        <w:tc>
          <w:tcPr>
            <w:tcW w:w="3021" w:type="dxa"/>
          </w:tcPr>
          <w:p w14:paraId="319924D2" w14:textId="77777777" w:rsidR="002F2AB3" w:rsidRPr="005A5B13" w:rsidRDefault="002F2AB3" w:rsidP="006C3C95">
            <w:pPr>
              <w:spacing w:line="276" w:lineRule="auto"/>
            </w:pPr>
          </w:p>
        </w:tc>
        <w:tc>
          <w:tcPr>
            <w:tcW w:w="3021" w:type="dxa"/>
          </w:tcPr>
          <w:p w14:paraId="5B264A67" w14:textId="77777777" w:rsidR="002F2AB3" w:rsidRPr="005A5B13" w:rsidRDefault="002F2AB3" w:rsidP="006C3C95">
            <w:pPr>
              <w:spacing w:line="276" w:lineRule="auto"/>
            </w:pPr>
          </w:p>
        </w:tc>
      </w:tr>
      <w:tr w:rsidR="002F2AB3" w:rsidRPr="005A5B13" w14:paraId="1A8A0A2D" w14:textId="77777777" w:rsidTr="006C3C95">
        <w:tc>
          <w:tcPr>
            <w:tcW w:w="3020" w:type="dxa"/>
          </w:tcPr>
          <w:p w14:paraId="363B0E3D" w14:textId="77777777" w:rsidR="002F2AB3" w:rsidRPr="005A5B13" w:rsidRDefault="002F2AB3" w:rsidP="006C3C95">
            <w:pPr>
              <w:spacing w:line="276" w:lineRule="auto"/>
            </w:pPr>
          </w:p>
        </w:tc>
        <w:tc>
          <w:tcPr>
            <w:tcW w:w="3021" w:type="dxa"/>
          </w:tcPr>
          <w:p w14:paraId="129E1739" w14:textId="77777777" w:rsidR="002F2AB3" w:rsidRPr="005A5B13" w:rsidRDefault="002F2AB3" w:rsidP="006C3C95">
            <w:pPr>
              <w:spacing w:line="276" w:lineRule="auto"/>
            </w:pPr>
          </w:p>
        </w:tc>
        <w:tc>
          <w:tcPr>
            <w:tcW w:w="3021" w:type="dxa"/>
          </w:tcPr>
          <w:p w14:paraId="55EDB01C" w14:textId="77777777" w:rsidR="002F2AB3" w:rsidRPr="005A5B13" w:rsidRDefault="002F2AB3" w:rsidP="006C3C95">
            <w:pPr>
              <w:spacing w:line="276" w:lineRule="auto"/>
            </w:pPr>
          </w:p>
        </w:tc>
      </w:tr>
      <w:tr w:rsidR="002F2AB3" w:rsidRPr="005A5B13" w14:paraId="7DFF42E2" w14:textId="77777777" w:rsidTr="006C3C95">
        <w:tc>
          <w:tcPr>
            <w:tcW w:w="3020" w:type="dxa"/>
          </w:tcPr>
          <w:p w14:paraId="3CB51852" w14:textId="77777777" w:rsidR="002F2AB3" w:rsidRPr="005A5B13" w:rsidRDefault="002F2AB3" w:rsidP="006C3C95">
            <w:pPr>
              <w:spacing w:line="276" w:lineRule="auto"/>
            </w:pPr>
          </w:p>
        </w:tc>
        <w:tc>
          <w:tcPr>
            <w:tcW w:w="3021" w:type="dxa"/>
          </w:tcPr>
          <w:p w14:paraId="0A72CF91" w14:textId="77777777" w:rsidR="002F2AB3" w:rsidRPr="005A5B13" w:rsidRDefault="002F2AB3" w:rsidP="006C3C95">
            <w:pPr>
              <w:spacing w:line="276" w:lineRule="auto"/>
            </w:pPr>
          </w:p>
        </w:tc>
        <w:tc>
          <w:tcPr>
            <w:tcW w:w="3021" w:type="dxa"/>
          </w:tcPr>
          <w:p w14:paraId="7191B5FB" w14:textId="77777777" w:rsidR="002F2AB3" w:rsidRPr="005A5B13" w:rsidRDefault="002F2AB3" w:rsidP="006C3C95">
            <w:pPr>
              <w:spacing w:line="276" w:lineRule="auto"/>
            </w:pPr>
          </w:p>
        </w:tc>
      </w:tr>
      <w:tr w:rsidR="002F2AB3" w:rsidRPr="005A5B13" w14:paraId="705BDBFD" w14:textId="77777777" w:rsidTr="006C3C95">
        <w:tc>
          <w:tcPr>
            <w:tcW w:w="3020" w:type="dxa"/>
          </w:tcPr>
          <w:p w14:paraId="44B5DD19" w14:textId="77777777" w:rsidR="002F2AB3" w:rsidRPr="005A5B13" w:rsidRDefault="002F2AB3" w:rsidP="006C3C95">
            <w:pPr>
              <w:spacing w:line="276" w:lineRule="auto"/>
            </w:pPr>
          </w:p>
        </w:tc>
        <w:tc>
          <w:tcPr>
            <w:tcW w:w="3021" w:type="dxa"/>
          </w:tcPr>
          <w:p w14:paraId="0FEFF1CF" w14:textId="77777777" w:rsidR="002F2AB3" w:rsidRPr="005A5B13" w:rsidRDefault="002F2AB3" w:rsidP="006C3C95">
            <w:pPr>
              <w:spacing w:line="276" w:lineRule="auto"/>
            </w:pPr>
          </w:p>
        </w:tc>
        <w:tc>
          <w:tcPr>
            <w:tcW w:w="3021" w:type="dxa"/>
          </w:tcPr>
          <w:p w14:paraId="031C50FE" w14:textId="77777777" w:rsidR="002F2AB3" w:rsidRPr="005A5B13" w:rsidRDefault="002F2AB3" w:rsidP="006C3C95">
            <w:pPr>
              <w:spacing w:line="276" w:lineRule="auto"/>
            </w:pPr>
          </w:p>
        </w:tc>
      </w:tr>
      <w:tr w:rsidR="002F2AB3" w:rsidRPr="005A5B13" w14:paraId="2B525F83" w14:textId="77777777" w:rsidTr="006C3C95">
        <w:tc>
          <w:tcPr>
            <w:tcW w:w="3020" w:type="dxa"/>
          </w:tcPr>
          <w:p w14:paraId="0F137034" w14:textId="77777777" w:rsidR="002F2AB3" w:rsidRPr="005A5B13" w:rsidRDefault="002F2AB3" w:rsidP="006C3C95">
            <w:pPr>
              <w:spacing w:line="276" w:lineRule="auto"/>
            </w:pPr>
          </w:p>
        </w:tc>
        <w:tc>
          <w:tcPr>
            <w:tcW w:w="3021" w:type="dxa"/>
          </w:tcPr>
          <w:p w14:paraId="77C425AC" w14:textId="77777777" w:rsidR="002F2AB3" w:rsidRPr="005A5B13" w:rsidRDefault="002F2AB3" w:rsidP="006C3C95">
            <w:pPr>
              <w:spacing w:line="276" w:lineRule="auto"/>
            </w:pPr>
          </w:p>
        </w:tc>
        <w:tc>
          <w:tcPr>
            <w:tcW w:w="3021" w:type="dxa"/>
          </w:tcPr>
          <w:p w14:paraId="3AE62CD3" w14:textId="77777777" w:rsidR="002F2AB3" w:rsidRPr="005A5B13" w:rsidRDefault="002F2AB3" w:rsidP="006C3C95">
            <w:pPr>
              <w:spacing w:line="276" w:lineRule="auto"/>
            </w:pPr>
          </w:p>
        </w:tc>
      </w:tr>
      <w:tr w:rsidR="002F2AB3" w:rsidRPr="005A5B13" w14:paraId="0A588C40" w14:textId="77777777" w:rsidTr="006C3C95">
        <w:tc>
          <w:tcPr>
            <w:tcW w:w="3020" w:type="dxa"/>
          </w:tcPr>
          <w:p w14:paraId="1226FBA9" w14:textId="77777777" w:rsidR="002F2AB3" w:rsidRPr="005A5B13" w:rsidRDefault="002F2AB3" w:rsidP="006C3C95">
            <w:pPr>
              <w:spacing w:line="276" w:lineRule="auto"/>
            </w:pPr>
          </w:p>
        </w:tc>
        <w:tc>
          <w:tcPr>
            <w:tcW w:w="3021" w:type="dxa"/>
          </w:tcPr>
          <w:p w14:paraId="7C91386A" w14:textId="77777777" w:rsidR="002F2AB3" w:rsidRPr="005A5B13" w:rsidRDefault="002F2AB3" w:rsidP="006C3C95">
            <w:pPr>
              <w:spacing w:line="276" w:lineRule="auto"/>
            </w:pPr>
          </w:p>
        </w:tc>
        <w:tc>
          <w:tcPr>
            <w:tcW w:w="3021" w:type="dxa"/>
          </w:tcPr>
          <w:p w14:paraId="6A2E3949" w14:textId="77777777" w:rsidR="002F2AB3" w:rsidRPr="005A5B13" w:rsidRDefault="002F2AB3" w:rsidP="006C3C95">
            <w:pPr>
              <w:spacing w:line="276" w:lineRule="auto"/>
            </w:pPr>
          </w:p>
        </w:tc>
      </w:tr>
      <w:tr w:rsidR="002F2AB3" w:rsidRPr="005A5B13" w14:paraId="5B631747" w14:textId="77777777" w:rsidTr="006C3C95">
        <w:tc>
          <w:tcPr>
            <w:tcW w:w="3020" w:type="dxa"/>
          </w:tcPr>
          <w:p w14:paraId="020927DB" w14:textId="77777777" w:rsidR="002F2AB3" w:rsidRPr="005A5B13" w:rsidRDefault="002F2AB3" w:rsidP="006C3C95">
            <w:pPr>
              <w:spacing w:line="276" w:lineRule="auto"/>
            </w:pPr>
          </w:p>
        </w:tc>
        <w:tc>
          <w:tcPr>
            <w:tcW w:w="3021" w:type="dxa"/>
          </w:tcPr>
          <w:p w14:paraId="344A9D4E" w14:textId="77777777" w:rsidR="002F2AB3" w:rsidRPr="005A5B13" w:rsidRDefault="002F2AB3" w:rsidP="006C3C95">
            <w:pPr>
              <w:spacing w:line="276" w:lineRule="auto"/>
            </w:pPr>
          </w:p>
        </w:tc>
        <w:tc>
          <w:tcPr>
            <w:tcW w:w="3021" w:type="dxa"/>
          </w:tcPr>
          <w:p w14:paraId="2D817B47" w14:textId="77777777" w:rsidR="002F2AB3" w:rsidRPr="005A5B13" w:rsidRDefault="002F2AB3" w:rsidP="006C3C95">
            <w:pPr>
              <w:spacing w:line="276" w:lineRule="auto"/>
            </w:pPr>
          </w:p>
        </w:tc>
      </w:tr>
      <w:tr w:rsidR="002F2AB3" w:rsidRPr="005A5B13" w14:paraId="577128CB" w14:textId="77777777" w:rsidTr="006C3C95">
        <w:tc>
          <w:tcPr>
            <w:tcW w:w="3020" w:type="dxa"/>
          </w:tcPr>
          <w:p w14:paraId="0380D963" w14:textId="77777777" w:rsidR="002F2AB3" w:rsidRPr="005A5B13" w:rsidRDefault="002F2AB3" w:rsidP="006C3C95">
            <w:pPr>
              <w:spacing w:line="276" w:lineRule="auto"/>
            </w:pPr>
          </w:p>
        </w:tc>
        <w:tc>
          <w:tcPr>
            <w:tcW w:w="3021" w:type="dxa"/>
          </w:tcPr>
          <w:p w14:paraId="01204F3C" w14:textId="77777777" w:rsidR="002F2AB3" w:rsidRPr="005A5B13" w:rsidRDefault="002F2AB3" w:rsidP="006C3C95">
            <w:pPr>
              <w:spacing w:line="276" w:lineRule="auto"/>
            </w:pPr>
          </w:p>
        </w:tc>
        <w:tc>
          <w:tcPr>
            <w:tcW w:w="3021" w:type="dxa"/>
          </w:tcPr>
          <w:p w14:paraId="4F8C60FA" w14:textId="77777777" w:rsidR="002F2AB3" w:rsidRPr="005A5B13" w:rsidRDefault="002F2AB3" w:rsidP="006C3C95">
            <w:pPr>
              <w:spacing w:line="276" w:lineRule="auto"/>
            </w:pPr>
          </w:p>
        </w:tc>
      </w:tr>
    </w:tbl>
    <w:p w14:paraId="2B36CE1C" w14:textId="77777777" w:rsidR="002F2AB3" w:rsidRDefault="002F2AB3" w:rsidP="002F2AB3">
      <w:pPr>
        <w:pStyle w:val="Titre5"/>
      </w:pPr>
    </w:p>
    <w:p w14:paraId="7AC58A4E" w14:textId="4D548CDE" w:rsidR="008B7C1E" w:rsidRPr="00271E5D" w:rsidRDefault="002F2AB3" w:rsidP="008B7C1E">
      <w:pPr>
        <w:pStyle w:val="Titre5"/>
        <w:rPr>
          <w:color w:val="E97132" w:themeColor="accent2"/>
        </w:rPr>
      </w:pPr>
      <w:r w:rsidRPr="00271E5D">
        <w:rPr>
          <w:color w:val="E97132" w:themeColor="accent2"/>
        </w:rPr>
        <w:t>Territoire du projet</w:t>
      </w:r>
    </w:p>
    <w:p w14:paraId="54041C30" w14:textId="77777777" w:rsidR="00AF1D93" w:rsidRPr="00AF1D93" w:rsidRDefault="00AF1D93" w:rsidP="00AF1D93"/>
    <w:p w14:paraId="0E7A9AE3" w14:textId="7F076D3B" w:rsidR="002F2AB3" w:rsidRPr="00240F68" w:rsidRDefault="00F43820" w:rsidP="002F2AB3">
      <w:r w:rsidRPr="00F43820">
        <w:t>Insérer ici une image présentant le territoire envisagé. Une simple capture d’écran avec un tracé global est suffisante</w:t>
      </w:r>
      <w:r w:rsidR="002F2AB3">
        <w:t>. Le territoire de la candidature finale devra être cartographié précisément</w:t>
      </w:r>
      <w:r w:rsidR="006E3FCF">
        <w:t xml:space="preserve"> pour la </w:t>
      </w:r>
      <w:r w:rsidR="007A3664">
        <w:t>phase 2 de l’appel</w:t>
      </w:r>
      <w:r w:rsidR="002F2AB3">
        <w:t>. Natagriwal accompagner</w:t>
      </w:r>
      <w:r w:rsidR="007A3664">
        <w:t>a</w:t>
      </w:r>
      <w:r w:rsidR="002F2AB3">
        <w:t xml:space="preserve"> les différents groupes candidats pour la cartographie</w:t>
      </w:r>
      <w:r w:rsidR="007A3664">
        <w:t xml:space="preserve"> exacte du territoire</w:t>
      </w:r>
      <w:r w:rsidR="0088490F">
        <w:t>.</w:t>
      </w:r>
    </w:p>
    <w:p w14:paraId="1094A0F4" w14:textId="77777777" w:rsidR="002F2AB3" w:rsidRDefault="002F2AB3" w:rsidP="002F2AB3">
      <w:pPr>
        <w:pStyle w:val="Titre5"/>
        <w:jc w:val="center"/>
      </w:pPr>
      <w:r w:rsidRPr="00240F68">
        <w:rPr>
          <w:rFonts w:eastAsiaTheme="minorHAnsi" w:cstheme="minorBidi"/>
          <w:b/>
          <w:noProof/>
        </w:rPr>
        <w:drawing>
          <wp:inline distT="0" distB="0" distL="0" distR="0" wp14:anchorId="664DFDB4" wp14:editId="590AE165">
            <wp:extent cx="2904161" cy="2981325"/>
            <wp:effectExtent l="0" t="0" r="0" b="0"/>
            <wp:docPr id="1329932636" name="Picture 1" descr="A map with blue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9932636" name="Picture 1" descr="A map with blue line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08811" cy="2986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EF63BE" w14:textId="508EC48A" w:rsidR="002F2AB3" w:rsidRDefault="002F2AB3" w:rsidP="002F2AB3">
      <w:pPr>
        <w:pStyle w:val="Lgende"/>
        <w:jc w:val="center"/>
      </w:pPr>
      <w:r>
        <w:t xml:space="preserve">Figure </w:t>
      </w:r>
      <w:fldSimple w:instr=" SEQ Figure \* ARABIC ">
        <w:r>
          <w:rPr>
            <w:noProof/>
          </w:rPr>
          <w:t>2</w:t>
        </w:r>
      </w:fldSimple>
      <w:r w:rsidR="00B9351F">
        <w:rPr>
          <w:noProof/>
        </w:rPr>
        <w:t xml:space="preserve"> </w:t>
      </w:r>
      <w:r>
        <w:t xml:space="preserve">: </w:t>
      </w:r>
      <w:r w:rsidRPr="005F03FD">
        <w:t>Exemple de représentation de la localisation du projet</w:t>
      </w:r>
    </w:p>
    <w:p w14:paraId="6AD24537" w14:textId="77777777" w:rsidR="002F2AB3" w:rsidRDefault="002F2AB3" w:rsidP="002F2AB3">
      <w:pPr>
        <w:pStyle w:val="Titre3"/>
        <w:spacing w:line="276" w:lineRule="auto"/>
      </w:pPr>
    </w:p>
    <w:p w14:paraId="3F5C08F9" w14:textId="4B61E87D" w:rsidR="004F2BA0" w:rsidRPr="00271E5D" w:rsidRDefault="004F2BA0" w:rsidP="004F2BA0">
      <w:pPr>
        <w:pStyle w:val="Titre5"/>
        <w:rPr>
          <w:color w:val="E97132" w:themeColor="accent2"/>
        </w:rPr>
      </w:pPr>
      <w:r w:rsidRPr="00271E5D">
        <w:rPr>
          <w:color w:val="E97132" w:themeColor="accent2"/>
        </w:rPr>
        <w:t>Participation à une séance d’information</w:t>
      </w:r>
    </w:p>
    <w:p w14:paraId="52120BFE" w14:textId="77777777" w:rsidR="00AF1D93" w:rsidRPr="00AF1D93" w:rsidRDefault="00AF1D93" w:rsidP="00AF1D93"/>
    <w:p w14:paraId="2F624D03" w14:textId="0101019F" w:rsidR="000A0E39" w:rsidRPr="00DA5C52" w:rsidRDefault="004F2BA0" w:rsidP="000A0E39">
      <w:r>
        <w:t>Pour que le groupe</w:t>
      </w:r>
      <w:r w:rsidR="00DA5C52">
        <w:t xml:space="preserve"> soit éligible</w:t>
      </w:r>
      <w:r>
        <w:t xml:space="preserve">, au moins </w:t>
      </w:r>
      <w:proofErr w:type="spellStart"/>
      <w:r>
        <w:t>un</w:t>
      </w:r>
      <w:r w:rsidR="00DA5C52" w:rsidRPr="005A5B13">
        <w:t>·</w:t>
      </w:r>
      <w:r w:rsidR="00DA5C52">
        <w:t>e</w:t>
      </w:r>
      <w:proofErr w:type="spellEnd"/>
      <w:r w:rsidR="00DA5C52">
        <w:t xml:space="preserve"> </w:t>
      </w:r>
      <w:proofErr w:type="spellStart"/>
      <w:r w:rsidR="00DA5C52" w:rsidRPr="005A5B13">
        <w:t>agriculteur·ice</w:t>
      </w:r>
      <w:proofErr w:type="spellEnd"/>
      <w:r w:rsidR="00DA5C52" w:rsidRPr="005A5B13">
        <w:t xml:space="preserve"> </w:t>
      </w:r>
      <w:r w:rsidR="00DA5C52">
        <w:t>doit avoir participé à l’une des séances d’information.</w:t>
      </w:r>
      <w:r w:rsidR="000A0E39">
        <w:t xml:space="preserve"> Identifier ci-dessous les </w:t>
      </w:r>
      <w:proofErr w:type="spellStart"/>
      <w:r w:rsidR="000A0E39" w:rsidRPr="005A5B13">
        <w:t>agriculteur</w:t>
      </w:r>
      <w:r w:rsidR="000A0E39">
        <w:t>s</w:t>
      </w:r>
      <w:r w:rsidR="000A0E39" w:rsidRPr="005A5B13">
        <w:t>·</w:t>
      </w:r>
      <w:r w:rsidR="00C72962" w:rsidRPr="005A5B13">
        <w:t>ice</w:t>
      </w:r>
      <w:r w:rsidR="00C72962">
        <w:t>s</w:t>
      </w:r>
      <w:proofErr w:type="spellEnd"/>
      <w:r w:rsidR="00C72962">
        <w:t xml:space="preserve"> ayant</w:t>
      </w:r>
      <w:r w:rsidR="000A0E39">
        <w:t xml:space="preserve"> participé à l’une des </w:t>
      </w:r>
      <w:r w:rsidR="004913E2">
        <w:t xml:space="preserve">séances </w:t>
      </w:r>
      <w:r w:rsidR="000A0E39">
        <w:t>d’informations</w:t>
      </w:r>
      <w:r w:rsidR="006E3FCF">
        <w:t xml:space="preserve">, ainsi que la date de la </w:t>
      </w:r>
      <w:r w:rsidR="004913E2">
        <w:t xml:space="preserve">séance </w:t>
      </w:r>
      <w:r w:rsidR="006E3FCF">
        <w:t>d’information :</w:t>
      </w:r>
    </w:p>
    <w:p w14:paraId="41B0EFA3" w14:textId="693141A8" w:rsidR="00DA5C52" w:rsidRDefault="00DA5C52" w:rsidP="002F2AB3">
      <w:pPr>
        <w:spacing w:line="276" w:lineRule="auto"/>
        <w:jc w:val="left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A5C52" w:rsidRPr="005A5B13" w14:paraId="2B92D251" w14:textId="77777777" w:rsidTr="00826F1B">
        <w:tc>
          <w:tcPr>
            <w:tcW w:w="3020" w:type="dxa"/>
          </w:tcPr>
          <w:p w14:paraId="3BE615C9" w14:textId="3C6DB09D" w:rsidR="00DA5C52" w:rsidRPr="005A5B13" w:rsidRDefault="00DA5C52" w:rsidP="00271E5D">
            <w:pPr>
              <w:spacing w:line="276" w:lineRule="auto"/>
              <w:jc w:val="center"/>
            </w:pPr>
            <w:r w:rsidRPr="005A5B13">
              <w:t xml:space="preserve">Nom </w:t>
            </w:r>
            <w:r w:rsidR="008A51B3">
              <w:t>de l’</w:t>
            </w:r>
            <w:r w:rsidRPr="005A5B13">
              <w:t>entreprise</w:t>
            </w:r>
          </w:p>
        </w:tc>
        <w:tc>
          <w:tcPr>
            <w:tcW w:w="3021" w:type="dxa"/>
          </w:tcPr>
          <w:p w14:paraId="04DE8422" w14:textId="0B4DEC73" w:rsidR="00DA5C52" w:rsidRPr="005A5B13" w:rsidRDefault="00DA5C52" w:rsidP="00271E5D">
            <w:pPr>
              <w:spacing w:line="276" w:lineRule="auto"/>
              <w:jc w:val="center"/>
            </w:pPr>
            <w:r w:rsidRPr="005A5B13">
              <w:t xml:space="preserve">Nom et prénom </w:t>
            </w:r>
            <w:r w:rsidR="008A51B3">
              <w:t xml:space="preserve">de la </w:t>
            </w:r>
            <w:r w:rsidRPr="005A5B13">
              <w:t>personne de contact</w:t>
            </w:r>
          </w:p>
        </w:tc>
        <w:tc>
          <w:tcPr>
            <w:tcW w:w="3021" w:type="dxa"/>
          </w:tcPr>
          <w:p w14:paraId="677FC419" w14:textId="11B1ADB0" w:rsidR="00DA5C52" w:rsidRPr="005A5B13" w:rsidRDefault="00DA5C52" w:rsidP="00271E5D">
            <w:pPr>
              <w:spacing w:line="276" w:lineRule="auto"/>
              <w:jc w:val="center"/>
            </w:pPr>
            <w:r>
              <w:t>Date de la session d’information</w:t>
            </w:r>
          </w:p>
        </w:tc>
      </w:tr>
      <w:tr w:rsidR="00DA5C52" w:rsidRPr="005A5B13" w14:paraId="545D21F0" w14:textId="77777777" w:rsidTr="00826F1B">
        <w:tc>
          <w:tcPr>
            <w:tcW w:w="3020" w:type="dxa"/>
          </w:tcPr>
          <w:p w14:paraId="3A9B4218" w14:textId="77777777" w:rsidR="00DA5C52" w:rsidRPr="005A5B13" w:rsidRDefault="00DA5C52" w:rsidP="00826F1B">
            <w:pPr>
              <w:spacing w:line="276" w:lineRule="auto"/>
            </w:pPr>
          </w:p>
        </w:tc>
        <w:tc>
          <w:tcPr>
            <w:tcW w:w="3021" w:type="dxa"/>
          </w:tcPr>
          <w:p w14:paraId="7143764C" w14:textId="77777777" w:rsidR="00DA5C52" w:rsidRPr="005A5B13" w:rsidRDefault="00DA5C52" w:rsidP="00826F1B">
            <w:pPr>
              <w:spacing w:line="276" w:lineRule="auto"/>
            </w:pPr>
          </w:p>
        </w:tc>
        <w:tc>
          <w:tcPr>
            <w:tcW w:w="3021" w:type="dxa"/>
          </w:tcPr>
          <w:p w14:paraId="441E2ACF" w14:textId="77777777" w:rsidR="00DA5C52" w:rsidRPr="005A5B13" w:rsidRDefault="00DA5C52" w:rsidP="00826F1B">
            <w:pPr>
              <w:spacing w:line="276" w:lineRule="auto"/>
            </w:pPr>
          </w:p>
        </w:tc>
      </w:tr>
      <w:tr w:rsidR="00DA5C52" w:rsidRPr="005A5B13" w14:paraId="5E71664A" w14:textId="77777777" w:rsidTr="00826F1B">
        <w:tc>
          <w:tcPr>
            <w:tcW w:w="3020" w:type="dxa"/>
          </w:tcPr>
          <w:p w14:paraId="13EBCCC1" w14:textId="77777777" w:rsidR="00DA5C52" w:rsidRPr="005A5B13" w:rsidRDefault="00DA5C52" w:rsidP="00826F1B">
            <w:pPr>
              <w:spacing w:line="276" w:lineRule="auto"/>
            </w:pPr>
          </w:p>
        </w:tc>
        <w:tc>
          <w:tcPr>
            <w:tcW w:w="3021" w:type="dxa"/>
          </w:tcPr>
          <w:p w14:paraId="581AD66A" w14:textId="77777777" w:rsidR="00DA5C52" w:rsidRPr="005A5B13" w:rsidRDefault="00DA5C52" w:rsidP="00826F1B">
            <w:pPr>
              <w:spacing w:line="276" w:lineRule="auto"/>
            </w:pPr>
          </w:p>
        </w:tc>
        <w:tc>
          <w:tcPr>
            <w:tcW w:w="3021" w:type="dxa"/>
          </w:tcPr>
          <w:p w14:paraId="18A0733B" w14:textId="77777777" w:rsidR="00DA5C52" w:rsidRPr="005A5B13" w:rsidRDefault="00DA5C52" w:rsidP="00826F1B">
            <w:pPr>
              <w:spacing w:line="276" w:lineRule="auto"/>
            </w:pPr>
          </w:p>
        </w:tc>
      </w:tr>
      <w:tr w:rsidR="00DA5C52" w:rsidRPr="005A5B13" w14:paraId="6751C149" w14:textId="77777777" w:rsidTr="00826F1B">
        <w:tc>
          <w:tcPr>
            <w:tcW w:w="3020" w:type="dxa"/>
          </w:tcPr>
          <w:p w14:paraId="3F6E0624" w14:textId="77777777" w:rsidR="00DA5C52" w:rsidRPr="005A5B13" w:rsidRDefault="00DA5C52" w:rsidP="00826F1B">
            <w:pPr>
              <w:spacing w:line="276" w:lineRule="auto"/>
            </w:pPr>
          </w:p>
        </w:tc>
        <w:tc>
          <w:tcPr>
            <w:tcW w:w="3021" w:type="dxa"/>
          </w:tcPr>
          <w:p w14:paraId="7AEE6413" w14:textId="77777777" w:rsidR="00DA5C52" w:rsidRPr="005A5B13" w:rsidRDefault="00DA5C52" w:rsidP="00826F1B">
            <w:pPr>
              <w:spacing w:line="276" w:lineRule="auto"/>
            </w:pPr>
          </w:p>
        </w:tc>
        <w:tc>
          <w:tcPr>
            <w:tcW w:w="3021" w:type="dxa"/>
          </w:tcPr>
          <w:p w14:paraId="2682144E" w14:textId="77777777" w:rsidR="00DA5C52" w:rsidRPr="005A5B13" w:rsidRDefault="00DA5C52" w:rsidP="00826F1B">
            <w:pPr>
              <w:spacing w:line="276" w:lineRule="auto"/>
            </w:pPr>
          </w:p>
        </w:tc>
      </w:tr>
      <w:tr w:rsidR="00DA5C52" w:rsidRPr="005A5B13" w14:paraId="042108F9" w14:textId="77777777" w:rsidTr="00826F1B">
        <w:tc>
          <w:tcPr>
            <w:tcW w:w="3020" w:type="dxa"/>
          </w:tcPr>
          <w:p w14:paraId="4670FC43" w14:textId="77777777" w:rsidR="00DA5C52" w:rsidRPr="005A5B13" w:rsidRDefault="00DA5C52" w:rsidP="00826F1B">
            <w:pPr>
              <w:spacing w:line="276" w:lineRule="auto"/>
            </w:pPr>
          </w:p>
        </w:tc>
        <w:tc>
          <w:tcPr>
            <w:tcW w:w="3021" w:type="dxa"/>
          </w:tcPr>
          <w:p w14:paraId="778A8202" w14:textId="77777777" w:rsidR="00DA5C52" w:rsidRPr="005A5B13" w:rsidRDefault="00DA5C52" w:rsidP="00826F1B">
            <w:pPr>
              <w:spacing w:line="276" w:lineRule="auto"/>
            </w:pPr>
          </w:p>
        </w:tc>
        <w:tc>
          <w:tcPr>
            <w:tcW w:w="3021" w:type="dxa"/>
          </w:tcPr>
          <w:p w14:paraId="17AA879B" w14:textId="77777777" w:rsidR="00DA5C52" w:rsidRPr="005A5B13" w:rsidRDefault="00DA5C52" w:rsidP="00826F1B">
            <w:pPr>
              <w:spacing w:line="276" w:lineRule="auto"/>
            </w:pPr>
          </w:p>
        </w:tc>
      </w:tr>
      <w:tr w:rsidR="00DA5C52" w:rsidRPr="005A5B13" w14:paraId="30AE1880" w14:textId="77777777" w:rsidTr="00826F1B">
        <w:tc>
          <w:tcPr>
            <w:tcW w:w="3020" w:type="dxa"/>
          </w:tcPr>
          <w:p w14:paraId="0261ECC3" w14:textId="77777777" w:rsidR="00DA5C52" w:rsidRPr="005A5B13" w:rsidRDefault="00DA5C52" w:rsidP="00826F1B">
            <w:pPr>
              <w:spacing w:line="276" w:lineRule="auto"/>
            </w:pPr>
          </w:p>
        </w:tc>
        <w:tc>
          <w:tcPr>
            <w:tcW w:w="3021" w:type="dxa"/>
          </w:tcPr>
          <w:p w14:paraId="01C4A014" w14:textId="77777777" w:rsidR="00DA5C52" w:rsidRPr="005A5B13" w:rsidRDefault="00DA5C52" w:rsidP="00826F1B">
            <w:pPr>
              <w:spacing w:line="276" w:lineRule="auto"/>
            </w:pPr>
          </w:p>
        </w:tc>
        <w:tc>
          <w:tcPr>
            <w:tcW w:w="3021" w:type="dxa"/>
          </w:tcPr>
          <w:p w14:paraId="6F3DCB53" w14:textId="77777777" w:rsidR="00DA5C52" w:rsidRPr="005A5B13" w:rsidRDefault="00DA5C52" w:rsidP="00826F1B">
            <w:pPr>
              <w:spacing w:line="276" w:lineRule="auto"/>
            </w:pPr>
          </w:p>
        </w:tc>
      </w:tr>
      <w:tr w:rsidR="00DA5C52" w:rsidRPr="005A5B13" w14:paraId="4C66415B" w14:textId="77777777" w:rsidTr="00826F1B">
        <w:tc>
          <w:tcPr>
            <w:tcW w:w="3020" w:type="dxa"/>
          </w:tcPr>
          <w:p w14:paraId="21EEA152" w14:textId="77777777" w:rsidR="00DA5C52" w:rsidRPr="005A5B13" w:rsidRDefault="00DA5C52" w:rsidP="00826F1B">
            <w:pPr>
              <w:spacing w:line="276" w:lineRule="auto"/>
            </w:pPr>
          </w:p>
        </w:tc>
        <w:tc>
          <w:tcPr>
            <w:tcW w:w="3021" w:type="dxa"/>
          </w:tcPr>
          <w:p w14:paraId="5AAF90D1" w14:textId="77777777" w:rsidR="00DA5C52" w:rsidRPr="005A5B13" w:rsidRDefault="00DA5C52" w:rsidP="00826F1B">
            <w:pPr>
              <w:spacing w:line="276" w:lineRule="auto"/>
            </w:pPr>
          </w:p>
        </w:tc>
        <w:tc>
          <w:tcPr>
            <w:tcW w:w="3021" w:type="dxa"/>
          </w:tcPr>
          <w:p w14:paraId="1C538D73" w14:textId="77777777" w:rsidR="00DA5C52" w:rsidRPr="005A5B13" w:rsidRDefault="00DA5C52" w:rsidP="00826F1B">
            <w:pPr>
              <w:spacing w:line="276" w:lineRule="auto"/>
            </w:pPr>
          </w:p>
        </w:tc>
      </w:tr>
      <w:tr w:rsidR="00DA5C52" w:rsidRPr="005A5B13" w14:paraId="07072762" w14:textId="77777777" w:rsidTr="00826F1B">
        <w:tc>
          <w:tcPr>
            <w:tcW w:w="3020" w:type="dxa"/>
          </w:tcPr>
          <w:p w14:paraId="09E60BF7" w14:textId="77777777" w:rsidR="00DA5C52" w:rsidRPr="005A5B13" w:rsidRDefault="00DA5C52" w:rsidP="00826F1B">
            <w:pPr>
              <w:spacing w:line="276" w:lineRule="auto"/>
            </w:pPr>
          </w:p>
        </w:tc>
        <w:tc>
          <w:tcPr>
            <w:tcW w:w="3021" w:type="dxa"/>
          </w:tcPr>
          <w:p w14:paraId="5965B648" w14:textId="77777777" w:rsidR="00DA5C52" w:rsidRPr="005A5B13" w:rsidRDefault="00DA5C52" w:rsidP="00826F1B">
            <w:pPr>
              <w:spacing w:line="276" w:lineRule="auto"/>
            </w:pPr>
          </w:p>
        </w:tc>
        <w:tc>
          <w:tcPr>
            <w:tcW w:w="3021" w:type="dxa"/>
          </w:tcPr>
          <w:p w14:paraId="2E0EC0CC" w14:textId="77777777" w:rsidR="00DA5C52" w:rsidRPr="005A5B13" w:rsidRDefault="00DA5C52" w:rsidP="00826F1B">
            <w:pPr>
              <w:spacing w:line="276" w:lineRule="auto"/>
            </w:pPr>
          </w:p>
        </w:tc>
      </w:tr>
    </w:tbl>
    <w:p w14:paraId="1FB63CFA" w14:textId="455891FB" w:rsidR="002F2AB3" w:rsidRDefault="002F2AB3" w:rsidP="002F2AB3">
      <w:pPr>
        <w:spacing w:line="276" w:lineRule="auto"/>
        <w:jc w:val="left"/>
        <w:rPr>
          <w:rFonts w:eastAsiaTheme="majorEastAsia" w:cstheme="majorBidi"/>
          <w:b/>
          <w:sz w:val="28"/>
          <w:szCs w:val="28"/>
        </w:rPr>
      </w:pPr>
    </w:p>
    <w:p w14:paraId="26CAA65E" w14:textId="5DCDA22D" w:rsidR="006835E1" w:rsidRPr="007430DF" w:rsidRDefault="00501E4C" w:rsidP="004A15C8">
      <w:pPr>
        <w:spacing w:line="276" w:lineRule="auto"/>
        <w:jc w:val="left"/>
      </w:pPr>
      <w:r>
        <w:rPr>
          <w:noProof/>
          <w:sz w:val="32"/>
          <w:szCs w:val="32"/>
        </w:rPr>
        <w:drawing>
          <wp:anchor distT="0" distB="0" distL="114300" distR="114300" simplePos="0" relativeHeight="251657728" behindDoc="1" locked="0" layoutInCell="1" allowOverlap="1" wp14:anchorId="22BAE40C" wp14:editId="403B6A86">
            <wp:simplePos x="0" y="0"/>
            <wp:positionH relativeFrom="margin">
              <wp:posOffset>-409575</wp:posOffset>
            </wp:positionH>
            <wp:positionV relativeFrom="paragraph">
              <wp:posOffset>5339080</wp:posOffset>
            </wp:positionV>
            <wp:extent cx="6712527" cy="1118217"/>
            <wp:effectExtent l="0" t="0" r="0" b="0"/>
            <wp:wrapNone/>
            <wp:docPr id="233852775" name="Image 2" descr="Une image contenant capture d’écran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852775" name="Image 2" descr="Une image contenant capture d’écran, Graphique&#10;&#10;Le contenu généré par l’IA peut êtr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2527" cy="11182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15C8" w:rsidRPr="00F51711">
        <w:t>Si aucun agriculteur du groupe n’a pu participer à l’une des séances, il est demandé de contacter Pierre Raulier (praulier@natagriwal.be).</w:t>
      </w:r>
      <w:r w:rsidRPr="00501E4C">
        <w:rPr>
          <w:noProof/>
          <w:sz w:val="32"/>
          <w:szCs w:val="32"/>
        </w:rPr>
        <w:t xml:space="preserve"> </w:t>
      </w:r>
    </w:p>
    <w:sectPr w:rsidR="006835E1" w:rsidRPr="007430DF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FA2A2" w14:textId="77777777" w:rsidR="00884A8C" w:rsidRDefault="00884A8C" w:rsidP="00F56F01">
      <w:pPr>
        <w:spacing w:after="0" w:line="240" w:lineRule="auto"/>
      </w:pPr>
      <w:r>
        <w:separator/>
      </w:r>
    </w:p>
  </w:endnote>
  <w:endnote w:type="continuationSeparator" w:id="0">
    <w:p w14:paraId="6D7EDC35" w14:textId="77777777" w:rsidR="00884A8C" w:rsidRDefault="00884A8C" w:rsidP="00F56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64672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99EE2D" w14:textId="4FD0A4B7" w:rsidR="00421B4B" w:rsidRDefault="003219E7">
        <w:pPr>
          <w:pStyle w:val="Pieddepage"/>
          <w:jc w:val="right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0B408B91" wp14:editId="36067053">
              <wp:simplePos x="0" y="0"/>
              <wp:positionH relativeFrom="page">
                <wp:posOffset>6985</wp:posOffset>
              </wp:positionH>
              <wp:positionV relativeFrom="paragraph">
                <wp:posOffset>-153670</wp:posOffset>
              </wp:positionV>
              <wp:extent cx="7543800" cy="933828"/>
              <wp:effectExtent l="0" t="0" r="0" b="0"/>
              <wp:wrapNone/>
              <wp:docPr id="673804535" name="Image 4" descr="Une image contenant texte, capture d’écran, Police, noir&#10;&#10;Le contenu généré par l’IA peut êtr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73804535" name="Image 4" descr="Une image contenant texte, capture d’écran, Police, noir&#10;&#10;Le contenu généré par l’IA peut être incorrect.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43800" cy="93382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421B4B">
          <w:fldChar w:fldCharType="begin"/>
        </w:r>
        <w:r w:rsidR="00421B4B">
          <w:instrText xml:space="preserve"> PAGE   \* MERGEFORMAT </w:instrText>
        </w:r>
        <w:r w:rsidR="00421B4B">
          <w:fldChar w:fldCharType="separate"/>
        </w:r>
        <w:r w:rsidR="00421B4B">
          <w:rPr>
            <w:noProof/>
          </w:rPr>
          <w:t>2</w:t>
        </w:r>
        <w:r w:rsidR="00421B4B">
          <w:rPr>
            <w:noProof/>
          </w:rPr>
          <w:fldChar w:fldCharType="end"/>
        </w:r>
      </w:p>
    </w:sdtContent>
  </w:sdt>
  <w:p w14:paraId="25FE768A" w14:textId="77E6674D" w:rsidR="00421B4B" w:rsidRDefault="00421B4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7BCEA" w14:textId="77777777" w:rsidR="00884A8C" w:rsidRDefault="00884A8C" w:rsidP="00F56F01">
      <w:pPr>
        <w:spacing w:after="0" w:line="240" w:lineRule="auto"/>
      </w:pPr>
      <w:r>
        <w:separator/>
      </w:r>
    </w:p>
  </w:footnote>
  <w:footnote w:type="continuationSeparator" w:id="0">
    <w:p w14:paraId="6AC7EC3A" w14:textId="77777777" w:rsidR="00884A8C" w:rsidRDefault="00884A8C" w:rsidP="00F56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96422" w14:textId="20978ED9" w:rsidR="005C7482" w:rsidRPr="00824AF6" w:rsidRDefault="005C7482" w:rsidP="005C7482">
    <w:pPr>
      <w:pStyle w:val="Titre3"/>
      <w:jc w:val="right"/>
      <w:rPr>
        <w:color w:val="E97132" w:themeColor="accent2"/>
      </w:rPr>
    </w:pPr>
    <w:bookmarkStart w:id="0" w:name="_Toc195016244"/>
    <w:r w:rsidRPr="00824AF6">
      <w:rPr>
        <w:color w:val="E97132" w:themeColor="accent2"/>
      </w:rPr>
      <w:t>Annexe1a : Phase 1</w:t>
    </w:r>
    <w:bookmarkEnd w:id="0"/>
    <w:r w:rsidRPr="00824AF6">
      <w:rPr>
        <w:color w:val="E97132" w:themeColor="accent2"/>
      </w:rPr>
      <w:t> : Fiche de candidature collective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CD2863"/>
    <w:multiLevelType w:val="multilevel"/>
    <w:tmpl w:val="2466E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6200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C59"/>
    <w:rsid w:val="00041DE3"/>
    <w:rsid w:val="000A0E39"/>
    <w:rsid w:val="000D4856"/>
    <w:rsid w:val="00125970"/>
    <w:rsid w:val="00196FBB"/>
    <w:rsid w:val="001B5105"/>
    <w:rsid w:val="001C71F8"/>
    <w:rsid w:val="002247D6"/>
    <w:rsid w:val="002534AD"/>
    <w:rsid w:val="00256C36"/>
    <w:rsid w:val="00271E5D"/>
    <w:rsid w:val="002762BD"/>
    <w:rsid w:val="002D697E"/>
    <w:rsid w:val="002F2AB3"/>
    <w:rsid w:val="003219E7"/>
    <w:rsid w:val="00371634"/>
    <w:rsid w:val="003842DE"/>
    <w:rsid w:val="003941A3"/>
    <w:rsid w:val="003E66F3"/>
    <w:rsid w:val="003F7B62"/>
    <w:rsid w:val="00416BFC"/>
    <w:rsid w:val="00421B4B"/>
    <w:rsid w:val="004913E2"/>
    <w:rsid w:val="004A15C8"/>
    <w:rsid w:val="004A2B37"/>
    <w:rsid w:val="004E0413"/>
    <w:rsid w:val="004E6DF5"/>
    <w:rsid w:val="004F2BA0"/>
    <w:rsid w:val="00501E4C"/>
    <w:rsid w:val="00525AD2"/>
    <w:rsid w:val="00561572"/>
    <w:rsid w:val="005772FB"/>
    <w:rsid w:val="005B09E7"/>
    <w:rsid w:val="005C7482"/>
    <w:rsid w:val="006221AA"/>
    <w:rsid w:val="0062631D"/>
    <w:rsid w:val="00637951"/>
    <w:rsid w:val="006515ED"/>
    <w:rsid w:val="006835E1"/>
    <w:rsid w:val="006B00FB"/>
    <w:rsid w:val="006B64C5"/>
    <w:rsid w:val="006E3FCF"/>
    <w:rsid w:val="007157E5"/>
    <w:rsid w:val="007430DF"/>
    <w:rsid w:val="007533C8"/>
    <w:rsid w:val="007707CE"/>
    <w:rsid w:val="007A3664"/>
    <w:rsid w:val="007C63FF"/>
    <w:rsid w:val="00800058"/>
    <w:rsid w:val="00824AF6"/>
    <w:rsid w:val="00854791"/>
    <w:rsid w:val="0088490F"/>
    <w:rsid w:val="00884A8C"/>
    <w:rsid w:val="008A51B3"/>
    <w:rsid w:val="008B7C1E"/>
    <w:rsid w:val="00916673"/>
    <w:rsid w:val="00940FA8"/>
    <w:rsid w:val="00954568"/>
    <w:rsid w:val="009612C0"/>
    <w:rsid w:val="0097213F"/>
    <w:rsid w:val="009B2DCA"/>
    <w:rsid w:val="009F3DA0"/>
    <w:rsid w:val="009F52CD"/>
    <w:rsid w:val="00A5247D"/>
    <w:rsid w:val="00A72E9E"/>
    <w:rsid w:val="00A8395B"/>
    <w:rsid w:val="00AA405B"/>
    <w:rsid w:val="00AB149E"/>
    <w:rsid w:val="00AF1D93"/>
    <w:rsid w:val="00B2472B"/>
    <w:rsid w:val="00B36E40"/>
    <w:rsid w:val="00B6618A"/>
    <w:rsid w:val="00B9351F"/>
    <w:rsid w:val="00BB2C65"/>
    <w:rsid w:val="00C06439"/>
    <w:rsid w:val="00C173B0"/>
    <w:rsid w:val="00C72962"/>
    <w:rsid w:val="00C75149"/>
    <w:rsid w:val="00C80D51"/>
    <w:rsid w:val="00D3392F"/>
    <w:rsid w:val="00D3558D"/>
    <w:rsid w:val="00D40FCB"/>
    <w:rsid w:val="00D8086C"/>
    <w:rsid w:val="00D87818"/>
    <w:rsid w:val="00D95CC2"/>
    <w:rsid w:val="00DA5C52"/>
    <w:rsid w:val="00E0469E"/>
    <w:rsid w:val="00E04815"/>
    <w:rsid w:val="00E1358E"/>
    <w:rsid w:val="00E1431A"/>
    <w:rsid w:val="00E613D3"/>
    <w:rsid w:val="00EA6229"/>
    <w:rsid w:val="00ED30B8"/>
    <w:rsid w:val="00EE20E2"/>
    <w:rsid w:val="00F04825"/>
    <w:rsid w:val="00F43820"/>
    <w:rsid w:val="00F56F01"/>
    <w:rsid w:val="00F63BC1"/>
    <w:rsid w:val="00F66068"/>
    <w:rsid w:val="00F95204"/>
    <w:rsid w:val="00FA07AD"/>
    <w:rsid w:val="00FB5686"/>
    <w:rsid w:val="00FD7C59"/>
    <w:rsid w:val="00FE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0A102"/>
  <w15:chartTrackingRefBased/>
  <w15:docId w15:val="{2E69DDFD-0051-4D4A-B1BE-37A9B4516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AB3"/>
    <w:pPr>
      <w:spacing w:line="360" w:lineRule="auto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FD7C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D7C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D7C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FD7C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FD7C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D7C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D7C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D7C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D7C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D7C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D7C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FD7C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FD7C5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FD7C5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D7C5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D7C5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D7C5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D7C5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D7C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D7C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D7C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D7C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D7C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D7C5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D7C5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D7C5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D7C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D7C5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D7C59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2F2AB3"/>
    <w:rPr>
      <w:color w:val="467886" w:themeColor="hyperlink"/>
      <w:u w:val="single"/>
    </w:rPr>
  </w:style>
  <w:style w:type="table" w:styleId="Grilledutableau">
    <w:name w:val="Table Grid"/>
    <w:basedOn w:val="TableauNormal"/>
    <w:uiPriority w:val="39"/>
    <w:rsid w:val="002F2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Normal"/>
    <w:next w:val="Normal"/>
    <w:uiPriority w:val="35"/>
    <w:unhideWhenUsed/>
    <w:qFormat/>
    <w:rsid w:val="002F2AB3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F56F0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6F01"/>
  </w:style>
  <w:style w:type="paragraph" w:styleId="Pieddepage">
    <w:name w:val="footer"/>
    <w:basedOn w:val="Normal"/>
    <w:link w:val="PieddepageCar"/>
    <w:uiPriority w:val="99"/>
    <w:unhideWhenUsed/>
    <w:rsid w:val="00F56F0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6F01"/>
  </w:style>
  <w:style w:type="paragraph" w:styleId="Rvision">
    <w:name w:val="Revision"/>
    <w:hidden/>
    <w:uiPriority w:val="99"/>
    <w:semiHidden/>
    <w:rsid w:val="00F04825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3F7B6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F7B6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F7B6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F7B6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F7B6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praulier@natagriwal.b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f483fe-5b46-4b03-ae06-0723ee2ec3fb" xsi:nil="true"/>
    <lcf76f155ced4ddcb4097134ff3c332f xmlns="dbe0c9c1-a313-412a-aed5-3d224585f18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15D0B95C00ED40A2300ADFA8104F8E" ma:contentTypeVersion="15" ma:contentTypeDescription="Crée un document." ma:contentTypeScope="" ma:versionID="bd900e9b90232ebbde767ae6fbed9971">
  <xsd:schema xmlns:xsd="http://www.w3.org/2001/XMLSchema" xmlns:xs="http://www.w3.org/2001/XMLSchema" xmlns:p="http://schemas.microsoft.com/office/2006/metadata/properties" xmlns:ns2="dbe0c9c1-a313-412a-aed5-3d224585f188" xmlns:ns3="38f483fe-5b46-4b03-ae06-0723ee2ec3fb" targetNamespace="http://schemas.microsoft.com/office/2006/metadata/properties" ma:root="true" ma:fieldsID="c22a311082ba15df244a270920937d39" ns2:_="" ns3:_="">
    <xsd:import namespace="dbe0c9c1-a313-412a-aed5-3d224585f188"/>
    <xsd:import namespace="38f483fe-5b46-4b03-ae06-0723ee2ec3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0c9c1-a313-412a-aed5-3d224585f1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5e9a0937-506a-4613-a596-7a1293bd44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483fe-5b46-4b03-ae06-0723ee2ec3f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4e036e7-8415-41e5-b135-257443af2a66}" ma:internalName="TaxCatchAll" ma:showField="CatchAllData" ma:web="38f483fe-5b46-4b03-ae06-0723ee2ec3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50B366-05F9-4C43-8174-8DB15A1B6560}">
  <ds:schemaRefs>
    <ds:schemaRef ds:uri="http://schemas.microsoft.com/office/2006/metadata/properties"/>
    <ds:schemaRef ds:uri="http://schemas.microsoft.com/office/infopath/2007/PartnerControls"/>
    <ds:schemaRef ds:uri="38f483fe-5b46-4b03-ae06-0723ee2ec3fb"/>
    <ds:schemaRef ds:uri="dbe0c9c1-a313-412a-aed5-3d224585f188"/>
  </ds:schemaRefs>
</ds:datastoreItem>
</file>

<file path=customXml/itemProps2.xml><?xml version="1.0" encoding="utf-8"?>
<ds:datastoreItem xmlns:ds="http://schemas.openxmlformats.org/officeDocument/2006/customXml" ds:itemID="{80C0D52D-CCEC-4CD3-9F9E-89312A3D87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2D5A0C-55FA-4402-8BE4-330AEF9827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e0c9c1-a313-412a-aed5-3d224585f188"/>
    <ds:schemaRef ds:uri="38f483fe-5b46-4b03-ae06-0723ee2ec3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332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Raulier</dc:creator>
  <cp:keywords/>
  <dc:description/>
  <cp:lastModifiedBy>Céline Riche</cp:lastModifiedBy>
  <cp:revision>4</cp:revision>
  <dcterms:created xsi:type="dcterms:W3CDTF">2025-06-17T09:50:00Z</dcterms:created>
  <dcterms:modified xsi:type="dcterms:W3CDTF">2025-06-17T09:52:00Z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0x0101006115D0B95C00ED40A2300ADFA8104F8E</vt:lpwstr>
  </property>
  <property fmtid="{D5CDD505-2E9C-101B-9397-08002B2CF9AE}" pid="3" name="MediaServiceImageTags">
    <vt:lpwstr/>
  </property>
</Properties>
</file>